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5F0A" w14:textId="3536D8F4" w:rsidR="00C346B4" w:rsidRDefault="00C346B4" w:rsidP="004E37EE">
      <w:pPr>
        <w:jc w:val="center"/>
        <w:rPr>
          <w:rStyle w:val="s1ppyq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42DC5B6" wp14:editId="11A07CA3">
            <wp:extent cx="1403351" cy="361950"/>
            <wp:effectExtent l="0" t="0" r="635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6" cy="3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A75D" w14:textId="2892DAB0" w:rsidR="009B0A9D" w:rsidRDefault="004E37EE" w:rsidP="004E37EE">
      <w:pPr>
        <w:jc w:val="center"/>
        <w:rPr>
          <w:rStyle w:val="s1ppyq"/>
          <w:b/>
          <w:bCs/>
          <w:color w:val="000000"/>
          <w:sz w:val="32"/>
          <w:szCs w:val="32"/>
        </w:rPr>
      </w:pPr>
      <w:r w:rsidRPr="004D029E">
        <w:rPr>
          <w:rStyle w:val="s1ppyq"/>
          <w:b/>
          <w:bCs/>
          <w:color w:val="000000"/>
          <w:sz w:val="32"/>
          <w:szCs w:val="32"/>
        </w:rPr>
        <w:t>NBASW ANNUAL GENERAL MEETING</w:t>
      </w:r>
    </w:p>
    <w:p w14:paraId="68B7C6EC" w14:textId="24970D60" w:rsidR="00C346B4" w:rsidRPr="009B7F22" w:rsidRDefault="00437830" w:rsidP="00C346B4">
      <w:pPr>
        <w:jc w:val="center"/>
        <w:rPr>
          <w:rStyle w:val="s1ppyq"/>
          <w:b/>
          <w:bCs/>
          <w:color w:val="5B9BD5" w:themeColor="accent5"/>
          <w:sz w:val="32"/>
          <w:szCs w:val="32"/>
        </w:rPr>
      </w:pPr>
      <w:r w:rsidRPr="009B7F22">
        <w:rPr>
          <w:rStyle w:val="s1ppyq"/>
          <w:b/>
          <w:bCs/>
          <w:color w:val="5B9BD5" w:themeColor="accent5"/>
          <w:sz w:val="32"/>
          <w:szCs w:val="32"/>
        </w:rPr>
        <w:t>Registration Form</w:t>
      </w:r>
    </w:p>
    <w:p w14:paraId="51E8EB86" w14:textId="77777777" w:rsidR="00C346B4" w:rsidRPr="00DC6196" w:rsidRDefault="00C346B4" w:rsidP="00C346B4">
      <w:pPr>
        <w:jc w:val="center"/>
        <w:rPr>
          <w:rStyle w:val="s1ppyq"/>
          <w:rFonts w:cstheme="minorHAnsi"/>
          <w:b/>
          <w:bCs/>
          <w:color w:val="4472C4" w:themeColor="accent1"/>
          <w:sz w:val="24"/>
          <w:szCs w:val="24"/>
        </w:rPr>
      </w:pPr>
    </w:p>
    <w:p w14:paraId="5B776946" w14:textId="7AA6B697" w:rsidR="004E37EE" w:rsidRPr="00DC6196" w:rsidRDefault="004E37EE" w:rsidP="004D029E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b/>
          <w:bCs/>
          <w:sz w:val="24"/>
          <w:szCs w:val="24"/>
        </w:rPr>
        <w:t>Name: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________________________________</w:t>
      </w:r>
    </w:p>
    <w:p w14:paraId="0FD98F74" w14:textId="02A1BC77" w:rsidR="004E37EE" w:rsidRPr="00DC6196" w:rsidRDefault="004E37EE" w:rsidP="004D029E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Email: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________________________________</w:t>
      </w:r>
    </w:p>
    <w:p w14:paraId="3C452986" w14:textId="0BBBD0A8" w:rsidR="004E37EE" w:rsidRPr="00DC6196" w:rsidRDefault="004E37EE" w:rsidP="004D029E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  <w:lang w:val="en-US"/>
        </w:rPr>
      </w:pPr>
      <w:r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Telephone: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____________________</w:t>
      </w:r>
      <w:r w:rsidR="00D62D6B" w:rsidRPr="00DC6196">
        <w:rPr>
          <w:rStyle w:val="s1ppyq"/>
          <w:rFonts w:cstheme="minorHAnsi"/>
          <w:color w:val="000000"/>
          <w:sz w:val="24"/>
          <w:szCs w:val="24"/>
        </w:rPr>
        <w:t>_______</w:t>
      </w:r>
      <w:r w:rsidRPr="00DC6196">
        <w:rPr>
          <w:rStyle w:val="s1ppyq"/>
          <w:rFonts w:cstheme="minorHAnsi"/>
          <w:color w:val="000000"/>
          <w:sz w:val="24"/>
          <w:szCs w:val="24"/>
        </w:rPr>
        <w:t>_</w:t>
      </w:r>
    </w:p>
    <w:p w14:paraId="3CBBD876" w14:textId="0D6BEE81" w:rsidR="004E37EE" w:rsidRPr="00DC6196" w:rsidRDefault="004E37EE" w:rsidP="004E37EE">
      <w:pPr>
        <w:rPr>
          <w:rStyle w:val="s1ppyq"/>
          <w:rFonts w:cstheme="minorHAnsi"/>
          <w:color w:val="000000"/>
          <w:sz w:val="24"/>
          <w:szCs w:val="24"/>
        </w:rPr>
      </w:pPr>
    </w:p>
    <w:p w14:paraId="00A970DB" w14:textId="098DA1C0" w:rsidR="004E37EE" w:rsidRPr="00DC6196" w:rsidRDefault="004E37EE" w:rsidP="00E0091F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>I will attend:</w:t>
      </w:r>
    </w:p>
    <w:p w14:paraId="66FF1291" w14:textId="77777777" w:rsidR="00E0091F" w:rsidRPr="00DC6196" w:rsidRDefault="00E0091F" w:rsidP="00E0091F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</w:p>
    <w:p w14:paraId="59F1CEF2" w14:textId="13C02282" w:rsidR="00E0091F" w:rsidRPr="00DC6196" w:rsidRDefault="00000000" w:rsidP="00E0091F">
      <w:pPr>
        <w:spacing w:after="0" w:line="240" w:lineRule="auto"/>
        <w:rPr>
          <w:rStyle w:val="s1ppyq"/>
          <w:rFonts w:cstheme="minorHAnsi"/>
          <w:b/>
          <w:bCs/>
          <w:color w:val="000000"/>
          <w:sz w:val="24"/>
          <w:szCs w:val="24"/>
        </w:rPr>
      </w:pPr>
      <w:sdt>
        <w:sdtPr>
          <w:rPr>
            <w:rStyle w:val="s1ppyq"/>
            <w:rFonts w:cstheme="minorHAnsi"/>
            <w:b/>
            <w:bCs/>
            <w:color w:val="000000"/>
            <w:sz w:val="24"/>
            <w:szCs w:val="24"/>
          </w:rPr>
          <w:id w:val="100131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29E" w:rsidRPr="00DC6196">
            <w:rPr>
              <w:rStyle w:val="s1ppyq"/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D029E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proofErr w:type="gramStart"/>
      <w:r w:rsidR="004E37EE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Conference</w:t>
      </w:r>
      <w:r w:rsidR="00680B01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r w:rsidR="00680B01" w:rsidRPr="00DC6196">
        <w:rPr>
          <w:rStyle w:val="s1ppyq"/>
          <w:rFonts w:cstheme="minorHAnsi"/>
          <w:color w:val="000000"/>
          <w:sz w:val="24"/>
          <w:szCs w:val="24"/>
        </w:rPr>
        <w:t>$</w:t>
      </w:r>
      <w:proofErr w:type="gramEnd"/>
      <w:r w:rsidR="00680B01" w:rsidRPr="00DC6196">
        <w:rPr>
          <w:rStyle w:val="s1ppyq"/>
          <w:rFonts w:cstheme="minorHAnsi"/>
          <w:color w:val="000000"/>
          <w:sz w:val="24"/>
          <w:szCs w:val="24"/>
        </w:rPr>
        <w:t>40.00</w:t>
      </w:r>
    </w:p>
    <w:p w14:paraId="76F93B04" w14:textId="4F51BCE6" w:rsidR="00E0091F" w:rsidRPr="00DC6196" w:rsidRDefault="004D029E" w:rsidP="00E0091F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</w:t>
      </w:r>
      <w:r w:rsidR="00E0091F" w:rsidRPr="00DC6196">
        <w:rPr>
          <w:rStyle w:val="s1ppyq"/>
          <w:rFonts w:cstheme="minorHAnsi"/>
          <w:color w:val="000000"/>
          <w:sz w:val="24"/>
          <w:szCs w:val="24"/>
        </w:rPr>
        <w:t>June 2 2023 1 pm - 4 pm</w:t>
      </w:r>
    </w:p>
    <w:p w14:paraId="3F551AA2" w14:textId="43EF30EC" w:rsidR="00E0091F" w:rsidRPr="00DC6196" w:rsidRDefault="00B1042D" w:rsidP="00B1042D">
      <w:pPr>
        <w:pStyle w:val="04xlpa"/>
        <w:spacing w:before="0" w:beforeAutospacing="0" w:after="0" w:afterAutospacing="0"/>
        <w:ind w:right="-720"/>
        <w:rPr>
          <w:rFonts w:asciiTheme="minorHAnsi" w:hAnsiTheme="minorHAnsi" w:cstheme="minorHAnsi"/>
          <w:i/>
          <w:iCs/>
        </w:rPr>
      </w:pPr>
      <w:r>
        <w:rPr>
          <w:rStyle w:val="s1ppyq"/>
          <w:rFonts w:asciiTheme="minorHAnsi" w:hAnsiTheme="minorHAnsi" w:cstheme="minorHAnsi"/>
          <w:i/>
          <w:iCs/>
        </w:rPr>
        <w:t xml:space="preserve">       </w:t>
      </w:r>
      <w:r w:rsidR="00E0091F" w:rsidRPr="00DC6196">
        <w:rPr>
          <w:rStyle w:val="s1ppyq"/>
          <w:rFonts w:asciiTheme="minorHAnsi" w:hAnsiTheme="minorHAnsi" w:cstheme="minorHAnsi"/>
          <w:i/>
          <w:iCs/>
        </w:rPr>
        <w:t>Removing the Cape - Embracing Resilience and Grit for Sustainable Social</w:t>
      </w:r>
      <w:r w:rsidR="00680B01" w:rsidRPr="00DC6196">
        <w:rPr>
          <w:rStyle w:val="s1ppyq"/>
          <w:rFonts w:asciiTheme="minorHAnsi" w:hAnsiTheme="minorHAnsi" w:cstheme="minorHAnsi"/>
          <w:i/>
          <w:iCs/>
        </w:rPr>
        <w:t xml:space="preserve"> </w:t>
      </w:r>
      <w:r w:rsidR="00E0091F" w:rsidRPr="00DC6196">
        <w:rPr>
          <w:rStyle w:val="s1ppyq"/>
          <w:rFonts w:asciiTheme="minorHAnsi" w:hAnsiTheme="minorHAnsi" w:cstheme="minorHAnsi"/>
          <w:i/>
          <w:iCs/>
        </w:rPr>
        <w:t>Work Practice</w:t>
      </w:r>
    </w:p>
    <w:p w14:paraId="3EEB7CBD" w14:textId="62410350" w:rsidR="00E0091F" w:rsidRPr="00DC6196" w:rsidRDefault="00680B01" w:rsidP="00E0091F">
      <w:pPr>
        <w:pStyle w:val="04xlpa"/>
        <w:spacing w:before="0" w:beforeAutospacing="0" w:after="0" w:afterAutospacing="0"/>
        <w:rPr>
          <w:rFonts w:asciiTheme="minorHAnsi" w:hAnsiTheme="minorHAnsi" w:cstheme="minorHAnsi"/>
        </w:rPr>
      </w:pPr>
      <w:r w:rsidRPr="00DC6196">
        <w:rPr>
          <w:rStyle w:val="s1ppyq"/>
          <w:rFonts w:asciiTheme="minorHAnsi" w:hAnsiTheme="minorHAnsi" w:cstheme="minorHAnsi"/>
        </w:rPr>
        <w:t xml:space="preserve">       </w:t>
      </w:r>
      <w:r w:rsidR="00E0091F" w:rsidRPr="00DC6196">
        <w:rPr>
          <w:rStyle w:val="s1ppyq"/>
          <w:rFonts w:asciiTheme="minorHAnsi" w:hAnsiTheme="minorHAnsi" w:cstheme="minorHAnsi"/>
        </w:rPr>
        <w:t>By Terri-Ann Richards</w:t>
      </w:r>
    </w:p>
    <w:p w14:paraId="64B5FA1D" w14:textId="43C9C9A8" w:rsidR="004E37EE" w:rsidRPr="00DC6196" w:rsidRDefault="00680B01" w:rsidP="004D029E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rFonts w:cstheme="minorHAnsi"/>
            <w:color w:val="000000"/>
            <w:sz w:val="24"/>
            <w:szCs w:val="24"/>
          </w:rPr>
          <w:id w:val="-189587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196">
            <w:rPr>
              <w:rStyle w:val="s1ppyq"/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</w:t>
      </w:r>
      <w:r w:rsidR="004E37EE" w:rsidRPr="00DC6196">
        <w:rPr>
          <w:rStyle w:val="s1ppyq"/>
          <w:rFonts w:cstheme="minorHAnsi"/>
          <w:color w:val="000000"/>
          <w:sz w:val="24"/>
          <w:szCs w:val="24"/>
        </w:rPr>
        <w:t>In person</w:t>
      </w:r>
    </w:p>
    <w:p w14:paraId="36962FD9" w14:textId="1B505CA4" w:rsidR="00E0091F" w:rsidRPr="00DC6196" w:rsidRDefault="00680B01" w:rsidP="00437830">
      <w:pPr>
        <w:tabs>
          <w:tab w:val="left" w:pos="900"/>
        </w:tabs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rFonts w:cstheme="minorHAnsi"/>
            <w:color w:val="000000"/>
            <w:sz w:val="24"/>
            <w:szCs w:val="24"/>
          </w:rPr>
          <w:id w:val="-54645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196">
            <w:rPr>
              <w:rStyle w:val="s1ppyq"/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</w:t>
      </w:r>
      <w:r w:rsidR="004E37EE" w:rsidRPr="00DC6196">
        <w:rPr>
          <w:rStyle w:val="s1ppyq"/>
          <w:rFonts w:cstheme="minorHAnsi"/>
          <w:color w:val="000000"/>
          <w:sz w:val="24"/>
          <w:szCs w:val="24"/>
        </w:rPr>
        <w:t>Virtually</w:t>
      </w:r>
    </w:p>
    <w:p w14:paraId="03872CEB" w14:textId="77777777" w:rsidR="00E0091F" w:rsidRPr="00DC6196" w:rsidRDefault="00E0091F" w:rsidP="004E37EE">
      <w:pPr>
        <w:rPr>
          <w:rStyle w:val="s1ppyq"/>
          <w:rFonts w:cstheme="minorHAnsi"/>
          <w:color w:val="000000"/>
          <w:sz w:val="24"/>
          <w:szCs w:val="24"/>
        </w:rPr>
      </w:pPr>
    </w:p>
    <w:p w14:paraId="1982FD46" w14:textId="570F9D56" w:rsidR="004E37EE" w:rsidRPr="00DC6196" w:rsidRDefault="00000000" w:rsidP="00680B01">
      <w:pPr>
        <w:spacing w:after="0" w:line="240" w:lineRule="auto"/>
        <w:ind w:left="450" w:right="-720" w:hanging="450"/>
        <w:rPr>
          <w:rStyle w:val="s1ppyq"/>
          <w:rFonts w:cstheme="minorHAnsi"/>
          <w:color w:val="000000"/>
          <w:sz w:val="24"/>
          <w:szCs w:val="24"/>
        </w:rPr>
      </w:pPr>
      <w:sdt>
        <w:sdtPr>
          <w:rPr>
            <w:rStyle w:val="s1ppyq"/>
            <w:rFonts w:cstheme="minorHAnsi"/>
            <w:b/>
            <w:bCs/>
            <w:color w:val="000000"/>
            <w:sz w:val="24"/>
            <w:szCs w:val="24"/>
          </w:rPr>
          <w:id w:val="-112406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B01" w:rsidRPr="00DC6196">
            <w:rPr>
              <w:rStyle w:val="s1ppyq"/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80B01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r w:rsidR="00E0091F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Banquet</w:t>
      </w:r>
      <w:r w:rsidR="004E37EE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</w:t>
      </w:r>
      <w:r w:rsidR="00E0091F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(including silent auction and The Raoul Léger Memorial </w:t>
      </w:r>
      <w:proofErr w:type="gramStart"/>
      <w:r w:rsidR="00E0091F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Award)</w:t>
      </w:r>
      <w:r w:rsidR="00680B01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r w:rsidR="00680B01" w:rsidRPr="00DC6196">
        <w:rPr>
          <w:rStyle w:val="s1ppyq"/>
          <w:rFonts w:cstheme="minorHAnsi"/>
          <w:color w:val="000000"/>
          <w:sz w:val="24"/>
          <w:szCs w:val="24"/>
        </w:rPr>
        <w:t>$</w:t>
      </w:r>
      <w:proofErr w:type="gramEnd"/>
      <w:r w:rsidR="00E16497">
        <w:rPr>
          <w:rStyle w:val="s1ppyq"/>
          <w:rFonts w:cstheme="minorHAnsi"/>
          <w:color w:val="000000"/>
          <w:sz w:val="24"/>
          <w:szCs w:val="24"/>
        </w:rPr>
        <w:t>60</w:t>
      </w:r>
      <w:r w:rsidR="00680B01" w:rsidRPr="00DC6196">
        <w:rPr>
          <w:rStyle w:val="s1ppyq"/>
          <w:rFonts w:cstheme="minorHAnsi"/>
          <w:color w:val="000000"/>
          <w:sz w:val="24"/>
          <w:szCs w:val="24"/>
        </w:rPr>
        <w:t>.00</w:t>
      </w:r>
    </w:p>
    <w:p w14:paraId="33DEE32E" w14:textId="42D26490" w:rsidR="00E0091F" w:rsidRDefault="00680B01" w:rsidP="00680B01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</w:t>
      </w:r>
      <w:r w:rsidR="00E0091F" w:rsidRPr="00DC6196">
        <w:rPr>
          <w:rStyle w:val="s1ppyq"/>
          <w:rFonts w:cstheme="minorHAnsi"/>
          <w:color w:val="000000"/>
          <w:sz w:val="24"/>
          <w:szCs w:val="24"/>
        </w:rPr>
        <w:t>June 2 2023 6 pm - 8 pm</w:t>
      </w:r>
    </w:p>
    <w:p w14:paraId="1C68CFDE" w14:textId="117FBEB5" w:rsidR="00E16497" w:rsidRPr="00DC6196" w:rsidRDefault="00E16497" w:rsidP="00680B01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  <w:r>
        <w:rPr>
          <w:rStyle w:val="s1ppyq"/>
          <w:rFonts w:cstheme="minorHAnsi"/>
          <w:color w:val="000000"/>
          <w:sz w:val="24"/>
          <w:szCs w:val="24"/>
        </w:rPr>
        <w:tab/>
        <w:t>*Please advise of any dietary restrictions.</w:t>
      </w:r>
    </w:p>
    <w:p w14:paraId="5B7A053D" w14:textId="7327E1E1" w:rsidR="00E0091F" w:rsidRPr="00DC6196" w:rsidRDefault="00E0091F" w:rsidP="004E37EE">
      <w:pPr>
        <w:rPr>
          <w:rStyle w:val="s1ppyq"/>
          <w:rFonts w:cstheme="minorHAnsi"/>
          <w:color w:val="000000"/>
          <w:sz w:val="24"/>
          <w:szCs w:val="24"/>
        </w:rPr>
      </w:pPr>
    </w:p>
    <w:p w14:paraId="5C116415" w14:textId="3BAE92E5" w:rsidR="00E0091F" w:rsidRPr="00DC6196" w:rsidRDefault="00000000" w:rsidP="004D029E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sdt>
        <w:sdtPr>
          <w:rPr>
            <w:rStyle w:val="s1ppyq"/>
            <w:rFonts w:cstheme="minorHAnsi"/>
            <w:b/>
            <w:bCs/>
            <w:color w:val="000000"/>
            <w:sz w:val="24"/>
            <w:szCs w:val="24"/>
          </w:rPr>
          <w:id w:val="9545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B01" w:rsidRPr="00DC6196">
            <w:rPr>
              <w:rStyle w:val="s1ppyq"/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80B01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r w:rsidR="00E0091F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Annual General </w:t>
      </w:r>
      <w:proofErr w:type="gramStart"/>
      <w:r w:rsidR="00E0091F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>Meeting</w:t>
      </w:r>
      <w:r w:rsidR="00680B01" w:rsidRPr="00DC6196">
        <w:rPr>
          <w:rStyle w:val="s1ppyq"/>
          <w:rFonts w:cstheme="minorHAnsi"/>
          <w:b/>
          <w:bCs/>
          <w:color w:val="000000"/>
          <w:sz w:val="24"/>
          <w:szCs w:val="24"/>
        </w:rPr>
        <w:t xml:space="preserve">  </w:t>
      </w:r>
      <w:r w:rsidR="00680B01" w:rsidRPr="00DC6196">
        <w:rPr>
          <w:rStyle w:val="s1ppyq"/>
          <w:rFonts w:cstheme="minorHAnsi"/>
          <w:color w:val="000000"/>
          <w:sz w:val="24"/>
          <w:szCs w:val="24"/>
        </w:rPr>
        <w:t>Free</w:t>
      </w:r>
      <w:proofErr w:type="gramEnd"/>
    </w:p>
    <w:p w14:paraId="43A0D91B" w14:textId="2ACF68EB" w:rsidR="00E0091F" w:rsidRPr="00DC6196" w:rsidRDefault="00680B01" w:rsidP="00680B01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</w:t>
      </w:r>
      <w:r w:rsidR="00E0091F" w:rsidRPr="00DC6196">
        <w:rPr>
          <w:rStyle w:val="s1ppyq"/>
          <w:rFonts w:cstheme="minorHAnsi"/>
          <w:color w:val="000000"/>
          <w:sz w:val="24"/>
          <w:szCs w:val="24"/>
        </w:rPr>
        <w:t>June 3 2023 9 am - 1 pm</w:t>
      </w:r>
    </w:p>
    <w:p w14:paraId="29B1528E" w14:textId="77777777" w:rsidR="00437830" w:rsidRPr="00DC6196" w:rsidRDefault="00437830" w:rsidP="00437830">
      <w:pPr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rFonts w:cstheme="minorHAnsi"/>
            <w:color w:val="000000"/>
            <w:sz w:val="24"/>
            <w:szCs w:val="24"/>
          </w:rPr>
          <w:id w:val="-48948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196">
            <w:rPr>
              <w:rStyle w:val="s1ppyq"/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In person</w:t>
      </w:r>
    </w:p>
    <w:p w14:paraId="12B8DD1E" w14:textId="77777777" w:rsidR="00437830" w:rsidRPr="00DC6196" w:rsidRDefault="00437830" w:rsidP="00437830">
      <w:pPr>
        <w:tabs>
          <w:tab w:val="left" w:pos="900"/>
        </w:tabs>
        <w:spacing w:after="0" w:line="240" w:lineRule="auto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      </w:t>
      </w:r>
      <w:sdt>
        <w:sdtPr>
          <w:rPr>
            <w:rStyle w:val="s1ppyq"/>
            <w:rFonts w:cstheme="minorHAnsi"/>
            <w:color w:val="000000"/>
            <w:sz w:val="24"/>
            <w:szCs w:val="24"/>
          </w:rPr>
          <w:id w:val="57903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196">
            <w:rPr>
              <w:rStyle w:val="s1ppyq"/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 Virtually</w:t>
      </w:r>
    </w:p>
    <w:p w14:paraId="71F8D0AA" w14:textId="59077EF8" w:rsidR="00437830" w:rsidRPr="00DC6196" w:rsidRDefault="00437830" w:rsidP="00680B01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</w:p>
    <w:p w14:paraId="334E849D" w14:textId="2FDC04D5" w:rsidR="004D029E" w:rsidRDefault="00437830" w:rsidP="00C346B4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>*</w:t>
      </w:r>
      <w:r w:rsidR="00E16497">
        <w:rPr>
          <w:rStyle w:val="s1ppyq"/>
          <w:rFonts w:cstheme="minorHAnsi"/>
          <w:color w:val="000000"/>
          <w:sz w:val="24"/>
          <w:szCs w:val="24"/>
        </w:rPr>
        <w:t>*</w:t>
      </w:r>
      <w:r w:rsidRPr="00DC6196">
        <w:rPr>
          <w:rStyle w:val="s1ppyq"/>
          <w:rFonts w:cstheme="minorHAnsi"/>
          <w:color w:val="000000"/>
          <w:sz w:val="24"/>
          <w:szCs w:val="24"/>
        </w:rPr>
        <w:t>Those attending virtually will be sent a link prior to the event.</w:t>
      </w:r>
    </w:p>
    <w:p w14:paraId="26B22909" w14:textId="3ECA1A60" w:rsidR="00E16497" w:rsidRDefault="00E16497" w:rsidP="00C346B4">
      <w:pPr>
        <w:spacing w:after="0" w:line="240" w:lineRule="auto"/>
        <w:ind w:left="450" w:hanging="450"/>
        <w:rPr>
          <w:rStyle w:val="s1ppyq"/>
          <w:rFonts w:cstheme="minorHAnsi"/>
          <w:color w:val="000000"/>
          <w:sz w:val="24"/>
          <w:szCs w:val="24"/>
        </w:rPr>
      </w:pPr>
      <w:r>
        <w:rPr>
          <w:rStyle w:val="s1ppyq"/>
          <w:rFonts w:cstheme="minorHAnsi"/>
          <w:color w:val="000000"/>
          <w:sz w:val="24"/>
          <w:szCs w:val="24"/>
        </w:rPr>
        <w:t>***Simultaneous translation will be available throughout the event.</w:t>
      </w:r>
    </w:p>
    <w:p w14:paraId="0BDEAF60" w14:textId="58642A9F" w:rsidR="004D029E" w:rsidRPr="00DC6196" w:rsidRDefault="004D029E" w:rsidP="004E37EE">
      <w:pPr>
        <w:rPr>
          <w:rStyle w:val="s1ppyq"/>
          <w:rFonts w:cstheme="minorHAnsi"/>
          <w:color w:val="000000"/>
          <w:sz w:val="24"/>
          <w:szCs w:val="24"/>
        </w:rPr>
      </w:pPr>
    </w:p>
    <w:p w14:paraId="78B4510B" w14:textId="681AF1D4" w:rsidR="00C346B4" w:rsidRPr="00DC6196" w:rsidRDefault="004D029E" w:rsidP="00C346B4">
      <w:pPr>
        <w:spacing w:after="0" w:line="240" w:lineRule="auto"/>
        <w:jc w:val="center"/>
        <w:rPr>
          <w:rStyle w:val="s1ppyq"/>
          <w:rFonts w:cstheme="minorHAnsi"/>
          <w:color w:val="000000"/>
          <w:sz w:val="24"/>
          <w:szCs w:val="24"/>
        </w:rPr>
      </w:pP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Please send your </w:t>
      </w:r>
      <w:r w:rsidR="00C346B4" w:rsidRPr="00DC6196">
        <w:rPr>
          <w:rStyle w:val="s1ppyq"/>
          <w:rFonts w:cstheme="minorHAnsi"/>
          <w:color w:val="000000"/>
          <w:sz w:val="24"/>
          <w:szCs w:val="24"/>
        </w:rPr>
        <w:t>registration form and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e-transfer</w:t>
      </w:r>
      <w:r w:rsidR="00C346B4" w:rsidRPr="00DC6196">
        <w:rPr>
          <w:rStyle w:val="s1ppyq"/>
          <w:rFonts w:cstheme="minorHAnsi"/>
          <w:color w:val="000000"/>
          <w:sz w:val="24"/>
          <w:szCs w:val="24"/>
        </w:rPr>
        <w:t xml:space="preserve"> payment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 </w:t>
      </w:r>
      <w:r w:rsidR="00C346B4" w:rsidRPr="00DC6196">
        <w:rPr>
          <w:rStyle w:val="s1ppyq"/>
          <w:rFonts w:cstheme="minorHAnsi"/>
          <w:color w:val="000000"/>
          <w:sz w:val="24"/>
          <w:szCs w:val="24"/>
        </w:rPr>
        <w:t xml:space="preserve">by </w:t>
      </w:r>
      <w:r w:rsidR="00C346B4" w:rsidRPr="00DC6196">
        <w:rPr>
          <w:rStyle w:val="s1ppyq"/>
          <w:rFonts w:cstheme="minorHAnsi"/>
          <w:b/>
          <w:bCs/>
          <w:sz w:val="24"/>
          <w:szCs w:val="24"/>
        </w:rPr>
        <w:t>May 19 2023</w:t>
      </w:r>
      <w:r w:rsidR="00C346B4" w:rsidRPr="00DC6196">
        <w:rPr>
          <w:rStyle w:val="s1ppyq"/>
          <w:rFonts w:cstheme="minorHAnsi"/>
          <w:sz w:val="24"/>
          <w:szCs w:val="24"/>
        </w:rPr>
        <w:t xml:space="preserve"> </w:t>
      </w:r>
      <w:r w:rsidRPr="00DC6196">
        <w:rPr>
          <w:rStyle w:val="s1ppyq"/>
          <w:rFonts w:cstheme="minorHAnsi"/>
          <w:color w:val="000000"/>
          <w:sz w:val="24"/>
          <w:szCs w:val="24"/>
        </w:rPr>
        <w:t xml:space="preserve">to </w:t>
      </w:r>
    </w:p>
    <w:p w14:paraId="15C40136" w14:textId="49CE0777" w:rsidR="004D029E" w:rsidRPr="00DC6196" w:rsidRDefault="00000000" w:rsidP="00C346B4">
      <w:pPr>
        <w:spacing w:after="0" w:line="240" w:lineRule="auto"/>
        <w:jc w:val="center"/>
        <w:rPr>
          <w:rStyle w:val="s1ppyq"/>
          <w:rFonts w:cstheme="minorHAnsi"/>
          <w:color w:val="000000"/>
          <w:sz w:val="24"/>
          <w:szCs w:val="24"/>
          <w:lang w:val="fr-CA"/>
        </w:rPr>
      </w:pPr>
      <w:hyperlink r:id="rId5" w:history="1">
        <w:r w:rsidR="00C346B4" w:rsidRPr="00DC6196">
          <w:rPr>
            <w:rStyle w:val="Hyperlink"/>
            <w:rFonts w:cstheme="minorHAnsi"/>
            <w:sz w:val="24"/>
            <w:szCs w:val="24"/>
            <w:lang w:val="fr-CA"/>
          </w:rPr>
          <w:t>moncton@nbasw-attsnb.ca</w:t>
        </w:r>
      </w:hyperlink>
    </w:p>
    <w:p w14:paraId="0F3C30EC" w14:textId="2E3F65AE" w:rsidR="00C346B4" w:rsidRPr="00DC6196" w:rsidRDefault="004D029E" w:rsidP="00C346B4">
      <w:pPr>
        <w:spacing w:after="0" w:line="240" w:lineRule="auto"/>
        <w:jc w:val="center"/>
        <w:rPr>
          <w:rFonts w:cstheme="minorHAnsi"/>
          <w:sz w:val="24"/>
          <w:szCs w:val="24"/>
          <w:lang w:val="fr-CA"/>
        </w:rPr>
      </w:pPr>
      <w:proofErr w:type="spellStart"/>
      <w:r w:rsidRPr="00DC6196">
        <w:rPr>
          <w:rStyle w:val="s1ppyq"/>
          <w:rFonts w:cstheme="minorHAnsi"/>
          <w:color w:val="000000"/>
          <w:sz w:val="24"/>
          <w:szCs w:val="24"/>
          <w:lang w:val="fr-CA"/>
        </w:rPr>
        <w:t>Password</w:t>
      </w:r>
      <w:proofErr w:type="spellEnd"/>
      <w:r w:rsidRPr="00DC6196">
        <w:rPr>
          <w:rStyle w:val="s1ppyq"/>
          <w:rFonts w:cstheme="minorHAnsi"/>
          <w:color w:val="000000"/>
          <w:sz w:val="24"/>
          <w:szCs w:val="24"/>
          <w:lang w:val="fr-CA"/>
        </w:rPr>
        <w:t>: Moncton</w:t>
      </w:r>
      <w:r w:rsidR="00C346B4" w:rsidRPr="00DC6196">
        <w:rPr>
          <w:rFonts w:cstheme="minorHAnsi"/>
          <w:sz w:val="24"/>
          <w:szCs w:val="24"/>
          <w:lang w:val="fr-CA"/>
        </w:rPr>
        <w:t xml:space="preserve"> </w:t>
      </w:r>
    </w:p>
    <w:p w14:paraId="512C9FFF" w14:textId="3802E708" w:rsidR="00DC6196" w:rsidRPr="00DC6196" w:rsidRDefault="00DC6196" w:rsidP="00C346B4">
      <w:pPr>
        <w:spacing w:after="0" w:line="240" w:lineRule="auto"/>
        <w:jc w:val="center"/>
        <w:rPr>
          <w:rFonts w:cstheme="minorHAnsi"/>
          <w:sz w:val="24"/>
          <w:szCs w:val="24"/>
          <w:lang w:val="fr-CA"/>
        </w:rPr>
      </w:pPr>
    </w:p>
    <w:p w14:paraId="6265FF3C" w14:textId="7BCBF87D" w:rsidR="00DC6196" w:rsidRPr="00E16497" w:rsidRDefault="00DC6196" w:rsidP="00C346B4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  <w:lang w:val="fr-CA"/>
        </w:rPr>
      </w:pPr>
      <w:r w:rsidRPr="00E16497">
        <w:rPr>
          <w:rFonts w:cstheme="minorHAnsi"/>
          <w:b/>
          <w:bCs/>
          <w:i/>
          <w:iCs/>
          <w:sz w:val="24"/>
          <w:szCs w:val="24"/>
          <w:lang w:val="fr-CA"/>
        </w:rPr>
        <w:t xml:space="preserve">Don’t </w:t>
      </w:r>
      <w:proofErr w:type="spellStart"/>
      <w:r w:rsidRPr="00E16497">
        <w:rPr>
          <w:rFonts w:cstheme="minorHAnsi"/>
          <w:b/>
          <w:bCs/>
          <w:i/>
          <w:iCs/>
          <w:sz w:val="24"/>
          <w:szCs w:val="24"/>
          <w:lang w:val="fr-CA"/>
        </w:rPr>
        <w:t>forget</w:t>
      </w:r>
      <w:proofErr w:type="spellEnd"/>
      <w:r w:rsidRPr="00E16497">
        <w:rPr>
          <w:rFonts w:cstheme="minorHAnsi"/>
          <w:b/>
          <w:bCs/>
          <w:i/>
          <w:iCs/>
          <w:sz w:val="24"/>
          <w:szCs w:val="24"/>
          <w:lang w:val="fr-CA"/>
        </w:rPr>
        <w:t xml:space="preserve"> </w:t>
      </w:r>
      <w:proofErr w:type="spellStart"/>
      <w:r w:rsidRPr="00E16497">
        <w:rPr>
          <w:rFonts w:cstheme="minorHAnsi"/>
          <w:b/>
          <w:bCs/>
          <w:i/>
          <w:iCs/>
          <w:sz w:val="24"/>
          <w:szCs w:val="24"/>
          <w:lang w:val="fr-CA"/>
        </w:rPr>
        <w:t>your</w:t>
      </w:r>
      <w:proofErr w:type="spellEnd"/>
      <w:r w:rsidRPr="00E16497">
        <w:rPr>
          <w:rFonts w:cstheme="minorHAnsi"/>
          <w:b/>
          <w:bCs/>
          <w:i/>
          <w:iCs/>
          <w:sz w:val="24"/>
          <w:szCs w:val="24"/>
          <w:lang w:val="fr-CA"/>
        </w:rPr>
        <w:t xml:space="preserve"> costume!</w:t>
      </w:r>
    </w:p>
    <w:p w14:paraId="4427D7B8" w14:textId="77777777" w:rsidR="00C346B4" w:rsidRPr="00D62D6B" w:rsidRDefault="00C346B4" w:rsidP="00C346B4">
      <w:pPr>
        <w:spacing w:after="0" w:line="240" w:lineRule="auto"/>
        <w:jc w:val="center"/>
        <w:rPr>
          <w:noProof/>
          <w:lang w:val="fr-CA"/>
        </w:rPr>
      </w:pPr>
    </w:p>
    <w:sectPr w:rsidR="00C346B4" w:rsidRPr="00D6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EE"/>
    <w:rsid w:val="00176C67"/>
    <w:rsid w:val="001D1110"/>
    <w:rsid w:val="003C3527"/>
    <w:rsid w:val="00437830"/>
    <w:rsid w:val="004D029E"/>
    <w:rsid w:val="004E37EE"/>
    <w:rsid w:val="00680B01"/>
    <w:rsid w:val="007E23E7"/>
    <w:rsid w:val="009A2646"/>
    <w:rsid w:val="009B0A9D"/>
    <w:rsid w:val="009B7F22"/>
    <w:rsid w:val="00B1042D"/>
    <w:rsid w:val="00C346B4"/>
    <w:rsid w:val="00D17DD6"/>
    <w:rsid w:val="00D62D6B"/>
    <w:rsid w:val="00DC6196"/>
    <w:rsid w:val="00E0091F"/>
    <w:rsid w:val="00E1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FA34"/>
  <w15:chartTrackingRefBased/>
  <w15:docId w15:val="{DCAE738B-9DFA-4E48-848C-2777E9C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ppyq">
    <w:name w:val="s1ppyq"/>
    <w:basedOn w:val="DefaultParagraphFont"/>
    <w:rsid w:val="004E37EE"/>
  </w:style>
  <w:style w:type="character" w:styleId="Hyperlink">
    <w:name w:val="Hyperlink"/>
    <w:basedOn w:val="DefaultParagraphFont"/>
    <w:uiPriority w:val="99"/>
    <w:unhideWhenUsed/>
    <w:rsid w:val="004E3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7EE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E0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cton@nbasw-attsnb.ca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6" ma:contentTypeDescription="Create a new document." ma:contentTypeScope="" ma:versionID="44c70fe6736dea894162a28e4299d4e9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7f74bdde4be76d7e39909ebdf0f5dbaf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54B8D4-1907-42CF-A30B-7424A6B5E42B}"/>
</file>

<file path=customXml/itemProps2.xml><?xml version="1.0" encoding="utf-8"?>
<ds:datastoreItem xmlns:ds="http://schemas.openxmlformats.org/officeDocument/2006/customXml" ds:itemID="{663F32B3-485B-4165-82BE-D59BA3975B11}"/>
</file>

<file path=customXml/itemProps3.xml><?xml version="1.0" encoding="utf-8"?>
<ds:datastoreItem xmlns:ds="http://schemas.openxmlformats.org/officeDocument/2006/customXml" ds:itemID="{D0338AEB-71EE-42C0-86F5-EE05E2EF5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Roy-Lang</dc:creator>
  <cp:keywords/>
  <dc:description/>
  <cp:lastModifiedBy>Valerie Roy-Lang</cp:lastModifiedBy>
  <cp:revision>8</cp:revision>
  <dcterms:created xsi:type="dcterms:W3CDTF">2023-02-26T21:24:00Z</dcterms:created>
  <dcterms:modified xsi:type="dcterms:W3CDTF">2023-03-04T22:04:00Z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